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0CA3" w14:textId="77777777" w:rsidR="00753E62" w:rsidRPr="00C60541" w:rsidRDefault="00974458" w:rsidP="00BC0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36576" distB="36576" distL="36576" distR="36576" simplePos="0" relativeHeight="251657728" behindDoc="0" locked="0" layoutInCell="1" allowOverlap="1" wp14:anchorId="159F0CF4" wp14:editId="159F0CF5">
            <wp:simplePos x="0" y="0"/>
            <wp:positionH relativeFrom="column">
              <wp:posOffset>66675</wp:posOffset>
            </wp:positionH>
            <wp:positionV relativeFrom="paragraph">
              <wp:posOffset>-435610</wp:posOffset>
            </wp:positionV>
            <wp:extent cx="6267450" cy="1097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F0CA4" w14:textId="77777777" w:rsidR="00C60541" w:rsidRDefault="00C60541" w:rsidP="00C605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9F0CA5" w14:textId="77777777" w:rsidR="00840ACD" w:rsidRDefault="00840ACD" w:rsidP="00C605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159F0CA6" w14:textId="77777777" w:rsidR="00701D3D" w:rsidRPr="00096B21" w:rsidRDefault="0036476B" w:rsidP="00C605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096B21">
        <w:rPr>
          <w:rFonts w:ascii="Arial" w:hAnsi="Arial" w:cs="Arial"/>
          <w:b/>
          <w:bCs/>
          <w:color w:val="7030A0"/>
          <w:sz w:val="24"/>
          <w:szCs w:val="24"/>
        </w:rPr>
        <w:t>IT</w:t>
      </w:r>
      <w:r w:rsidR="00135912" w:rsidRPr="00096B21">
        <w:rPr>
          <w:rFonts w:ascii="Arial" w:hAnsi="Arial" w:cs="Arial"/>
          <w:b/>
          <w:bCs/>
          <w:color w:val="7030A0"/>
          <w:sz w:val="24"/>
          <w:szCs w:val="24"/>
        </w:rPr>
        <w:t>’</w:t>
      </w:r>
      <w:r w:rsidRPr="00096B21">
        <w:rPr>
          <w:rFonts w:ascii="Arial" w:hAnsi="Arial" w:cs="Arial"/>
          <w:b/>
          <w:bCs/>
          <w:color w:val="7030A0"/>
          <w:sz w:val="24"/>
          <w:szCs w:val="24"/>
        </w:rPr>
        <w:t xml:space="preserve">S YOUR NEIGHBOURHOOD AWARDS </w:t>
      </w:r>
      <w:r w:rsidR="0044792D">
        <w:rPr>
          <w:rFonts w:ascii="Arial" w:hAnsi="Arial" w:cs="Arial"/>
          <w:b/>
          <w:bCs/>
          <w:color w:val="7030A0"/>
          <w:sz w:val="24"/>
          <w:szCs w:val="24"/>
        </w:rPr>
        <w:t>-</w:t>
      </w:r>
      <w:r w:rsidRPr="00096B21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D62F9C">
        <w:rPr>
          <w:rFonts w:ascii="Arial" w:hAnsi="Arial" w:cs="Arial"/>
          <w:b/>
          <w:bCs/>
          <w:color w:val="7030A0"/>
          <w:sz w:val="24"/>
          <w:szCs w:val="24"/>
        </w:rPr>
        <w:t>ASSESSOR</w:t>
      </w:r>
      <w:r w:rsidRPr="00096B21">
        <w:rPr>
          <w:rFonts w:ascii="Arial" w:hAnsi="Arial" w:cs="Arial"/>
          <w:b/>
          <w:bCs/>
          <w:color w:val="7030A0"/>
          <w:sz w:val="24"/>
          <w:szCs w:val="24"/>
        </w:rPr>
        <w:t xml:space="preserve">S </w:t>
      </w:r>
      <w:r w:rsidR="00AF391F">
        <w:rPr>
          <w:rFonts w:ascii="Arial" w:hAnsi="Arial" w:cs="Arial"/>
          <w:b/>
          <w:bCs/>
          <w:color w:val="7030A0"/>
          <w:sz w:val="24"/>
          <w:szCs w:val="24"/>
        </w:rPr>
        <w:t>REPORT</w:t>
      </w:r>
    </w:p>
    <w:p w14:paraId="159F0CA7" w14:textId="7A4015C5" w:rsidR="0044792D" w:rsidRDefault="0044792D" w:rsidP="0044792D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b/>
          <w:bCs/>
        </w:rPr>
      </w:pPr>
      <w:r w:rsidRPr="0044792D">
        <w:rPr>
          <w:rFonts w:ascii="Arial" w:hAnsi="Arial" w:cs="Arial"/>
          <w:b/>
          <w:bCs/>
        </w:rPr>
        <w:t xml:space="preserve">Name of </w:t>
      </w:r>
      <w:r w:rsidR="004964B3">
        <w:rPr>
          <w:rFonts w:ascii="Arial" w:hAnsi="Arial" w:cs="Arial"/>
          <w:b/>
          <w:bCs/>
        </w:rPr>
        <w:t>Assessor</w:t>
      </w:r>
      <w:r w:rsidRPr="0044792D">
        <w:rPr>
          <w:rFonts w:ascii="Arial" w:hAnsi="Arial" w:cs="Arial"/>
          <w:b/>
          <w:bCs/>
        </w:rPr>
        <w:t>(s)</w:t>
      </w:r>
      <w:r w:rsidR="00A24697">
        <w:rPr>
          <w:rFonts w:ascii="Arial" w:hAnsi="Arial" w:cs="Arial"/>
          <w:b/>
          <w:bCs/>
        </w:rPr>
        <w:t xml:space="preserve">:  </w:t>
      </w:r>
      <w:r w:rsidR="00F6046A">
        <w:rPr>
          <w:rFonts w:ascii="Arial" w:hAnsi="Arial" w:cs="Arial"/>
          <w:b/>
          <w:bCs/>
        </w:rPr>
        <w:tab/>
      </w:r>
      <w:r w:rsidR="00F6046A">
        <w:rPr>
          <w:rFonts w:ascii="Arial" w:hAnsi="Arial" w:cs="Arial"/>
          <w:b/>
          <w:bCs/>
        </w:rPr>
        <w:tab/>
      </w:r>
      <w:r w:rsidR="00F6046A">
        <w:rPr>
          <w:rFonts w:ascii="Arial" w:hAnsi="Arial" w:cs="Arial"/>
          <w:b/>
          <w:bCs/>
        </w:rPr>
        <w:tab/>
      </w:r>
      <w:r w:rsidR="00B173E0">
        <w:rPr>
          <w:rFonts w:ascii="Arial" w:hAnsi="Arial" w:cs="Arial"/>
          <w:b/>
          <w:bCs/>
        </w:rPr>
        <w:tab/>
      </w:r>
      <w:r w:rsidR="00B173E0">
        <w:rPr>
          <w:rFonts w:ascii="Arial" w:hAnsi="Arial" w:cs="Arial"/>
          <w:b/>
          <w:bCs/>
        </w:rPr>
        <w:tab/>
      </w:r>
      <w:r w:rsidR="00B173E0">
        <w:rPr>
          <w:rFonts w:ascii="Arial" w:hAnsi="Arial" w:cs="Arial"/>
          <w:b/>
          <w:bCs/>
        </w:rPr>
        <w:tab/>
      </w:r>
      <w:r w:rsidR="00B173E0">
        <w:rPr>
          <w:rFonts w:ascii="Arial" w:hAnsi="Arial" w:cs="Arial"/>
          <w:b/>
          <w:bCs/>
        </w:rPr>
        <w:tab/>
      </w:r>
      <w:r w:rsidR="00B173E0">
        <w:rPr>
          <w:rFonts w:ascii="Arial" w:hAnsi="Arial" w:cs="Arial"/>
          <w:b/>
          <w:sz w:val="24"/>
          <w:szCs w:val="24"/>
        </w:rPr>
        <w:t>Award:</w:t>
      </w:r>
      <w:r w:rsidR="00B173E0">
        <w:rPr>
          <w:rFonts w:ascii="Arial" w:hAnsi="Arial" w:cs="Arial"/>
          <w:sz w:val="24"/>
          <w:szCs w:val="24"/>
        </w:rPr>
        <w:t xml:space="preserve">  </w:t>
      </w:r>
      <w:r w:rsidR="00B173E0" w:rsidRPr="00584A99">
        <w:rPr>
          <w:rFonts w:ascii="Arial" w:hAnsi="Arial" w:cs="Arial"/>
          <w:b/>
          <w:sz w:val="24"/>
          <w:szCs w:val="24"/>
        </w:rPr>
        <w:t>Level</w:t>
      </w:r>
      <w:r w:rsidR="00A24697">
        <w:rPr>
          <w:rFonts w:ascii="Arial" w:hAnsi="Arial" w:cs="Arial"/>
          <w:b/>
          <w:bCs/>
        </w:rPr>
        <w:t xml:space="preserve"> </w:t>
      </w:r>
    </w:p>
    <w:p w14:paraId="159F0CA8" w14:textId="78A28529" w:rsidR="0044792D" w:rsidRPr="00FF18B0" w:rsidRDefault="0044792D" w:rsidP="0044792D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Arial" w:hAnsi="Arial" w:cs="Arial"/>
          <w:bCs/>
        </w:rPr>
      </w:pPr>
      <w:r w:rsidRPr="0044792D">
        <w:rPr>
          <w:rFonts w:ascii="Arial" w:hAnsi="Arial" w:cs="Arial"/>
          <w:b/>
          <w:bCs/>
        </w:rPr>
        <w:t>Name of Entry</w:t>
      </w:r>
      <w:r w:rsidR="0024433E" w:rsidRPr="0044792D">
        <w:rPr>
          <w:rFonts w:ascii="Arial" w:hAnsi="Arial" w:cs="Arial"/>
          <w:b/>
          <w:bCs/>
        </w:rPr>
        <w:t>:</w:t>
      </w:r>
      <w:r w:rsidR="0036476B" w:rsidRPr="0044792D">
        <w:rPr>
          <w:rFonts w:ascii="Arial" w:hAnsi="Arial" w:cs="Arial"/>
          <w:b/>
          <w:bCs/>
        </w:rPr>
        <w:t xml:space="preserve"> </w:t>
      </w:r>
      <w:r w:rsidR="00562260" w:rsidRPr="0044792D">
        <w:rPr>
          <w:rFonts w:ascii="Arial" w:hAnsi="Arial" w:cs="Arial"/>
          <w:b/>
          <w:bCs/>
        </w:rPr>
        <w:t xml:space="preserve"> </w:t>
      </w:r>
      <w:r w:rsidR="00F6046A">
        <w:rPr>
          <w:rFonts w:ascii="Arial" w:hAnsi="Arial" w:cs="Arial"/>
          <w:b/>
          <w:bCs/>
        </w:rPr>
        <w:tab/>
      </w:r>
      <w:r w:rsidR="00F6046A">
        <w:rPr>
          <w:rFonts w:ascii="Arial" w:hAnsi="Arial" w:cs="Arial"/>
          <w:b/>
          <w:bCs/>
        </w:rPr>
        <w:tab/>
      </w:r>
      <w:r w:rsidR="00F6046A">
        <w:rPr>
          <w:rFonts w:ascii="Arial" w:hAnsi="Arial" w:cs="Arial"/>
          <w:b/>
          <w:bCs/>
        </w:rPr>
        <w:tab/>
      </w:r>
      <w:r w:rsidR="00F6046A">
        <w:rPr>
          <w:rFonts w:ascii="Arial" w:hAnsi="Arial" w:cs="Arial"/>
          <w:b/>
          <w:bCs/>
        </w:rPr>
        <w:tab/>
      </w:r>
      <w:r w:rsidR="00F604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173E0" w:rsidRPr="0044792D">
        <w:rPr>
          <w:rFonts w:ascii="Arial" w:hAnsi="Arial" w:cs="Arial"/>
          <w:b/>
          <w:bCs/>
        </w:rPr>
        <w:t>Date:</w:t>
      </w:r>
      <w:r w:rsidR="005763B7">
        <w:rPr>
          <w:rFonts w:ascii="Arial" w:hAnsi="Arial" w:cs="Arial"/>
          <w:b/>
          <w:bCs/>
        </w:rPr>
        <w:t xml:space="preserve">  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23"/>
        <w:gridCol w:w="1417"/>
        <w:gridCol w:w="1276"/>
      </w:tblGrid>
      <w:tr w:rsidR="00840ACD" w:rsidRPr="00584A99" w14:paraId="159F0CAE" w14:textId="77777777" w:rsidTr="00840ACD">
        <w:trPr>
          <w:trHeight w:val="378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9F0CA9" w14:textId="77777777" w:rsidR="00840ACD" w:rsidRPr="00584A99" w:rsidRDefault="00840ACD" w:rsidP="00FF18B0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4792D">
              <w:rPr>
                <w:rFonts w:ascii="Arial" w:hAnsi="Arial" w:cs="Arial"/>
                <w:b/>
                <w:bCs/>
              </w:rPr>
              <w:t xml:space="preserve"> </w:t>
            </w:r>
            <w:r w:rsidR="003D2F7C">
              <w:rPr>
                <w:rFonts w:ascii="Arial" w:hAnsi="Arial" w:cs="Arial"/>
                <w:b/>
                <w:bCs/>
                <w:szCs w:val="24"/>
              </w:rPr>
              <w:t xml:space="preserve">SECTION A </w:t>
            </w:r>
            <w:r w:rsidRPr="00584A99">
              <w:rPr>
                <w:rFonts w:ascii="Arial" w:hAnsi="Arial" w:cs="Arial"/>
                <w:b/>
                <w:bCs/>
                <w:szCs w:val="24"/>
              </w:rPr>
              <w:t>Community Participation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AA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4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  <w:sz w:val="20"/>
                <w:szCs w:val="24"/>
              </w:rPr>
              <w:t>POSSIBLE</w:t>
            </w:r>
          </w:p>
          <w:p w14:paraId="159F0CAB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  <w:sz w:val="20"/>
                <w:szCs w:val="24"/>
              </w:rPr>
              <w:t>MARKS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9F0CAC" w14:textId="77777777" w:rsidR="00840ACD" w:rsidRDefault="00840ACD" w:rsidP="0084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Marks</w:t>
            </w:r>
          </w:p>
          <w:p w14:paraId="159F0CAD" w14:textId="77777777" w:rsidR="00840ACD" w:rsidRPr="00584A99" w:rsidRDefault="00840ACD" w:rsidP="0084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Awarded</w:t>
            </w:r>
          </w:p>
        </w:tc>
      </w:tr>
      <w:tr w:rsidR="00840ACD" w:rsidRPr="0044792D" w14:paraId="159F0CB2" w14:textId="77777777" w:rsidTr="00584A99">
        <w:trPr>
          <w:trHeight w:val="277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AF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Has a neighbourhood action team been formed?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0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B1" w14:textId="33D356EC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B6" w14:textId="77777777" w:rsidTr="00584A99">
        <w:trPr>
          <w:trHeight w:val="26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3" w14:textId="77777777" w:rsidR="00840ACD" w:rsidRPr="0044792D" w:rsidRDefault="00840ACD" w:rsidP="0036476B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 xml:space="preserve">Has there been an attempt to engage with the neighbourhood and other bodies?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4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5" w14:textId="02325D20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BA" w14:textId="77777777" w:rsidTr="00584A99">
        <w:trPr>
          <w:trHeight w:val="269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7" w14:textId="77777777" w:rsidR="00840ACD" w:rsidRPr="0044792D" w:rsidRDefault="00840ACD" w:rsidP="0044792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Arial" w:hAnsi="Arial" w:cs="Arial"/>
                <w:b/>
              </w:rPr>
            </w:pPr>
            <w:r w:rsidRPr="0044792D">
              <w:rPr>
                <w:rFonts w:ascii="Arial" w:hAnsi="Arial" w:cs="Arial"/>
              </w:rPr>
              <w:t xml:space="preserve">                                                   </w:t>
            </w:r>
            <w:r w:rsidRPr="0044792D">
              <w:rPr>
                <w:rFonts w:ascii="Arial" w:hAnsi="Arial" w:cs="Arial"/>
                <w:b/>
              </w:rPr>
              <w:t>TOTAL SECTION 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8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B9" w14:textId="5D6E66BF" w:rsidR="00840ACD" w:rsidRPr="00584A99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840ACD" w:rsidRPr="00FF18B0" w14:paraId="159F0CBE" w14:textId="77777777" w:rsidTr="00584A99">
        <w:trPr>
          <w:trHeight w:val="282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BB" w14:textId="77777777" w:rsidR="00840ACD" w:rsidRPr="0044792D" w:rsidRDefault="00840ACD" w:rsidP="00FF18B0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4792D">
              <w:rPr>
                <w:rFonts w:ascii="Arial" w:hAnsi="Arial" w:cs="Arial"/>
                <w:b/>
                <w:bCs/>
                <w:szCs w:val="24"/>
              </w:rPr>
              <w:t>SECTION B Environmental Quality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BC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BD" w14:textId="77777777" w:rsidR="00840ACD" w:rsidRPr="00FF18B0" w:rsidRDefault="00840ACD" w:rsidP="00FF18B0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40ACD" w:rsidRPr="0044792D" w14:paraId="159F0CC2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BF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Was the area clean and tidy?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0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1" w14:textId="2B7ECCE5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C6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3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Has there been any environmental initiatives undertaken e.g. recycling composting undertaken by the neighbourhood?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4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5" w14:textId="7249D4C0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CA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7" w14:textId="77777777" w:rsidR="00840ACD" w:rsidRPr="0044792D" w:rsidRDefault="00840ACD" w:rsidP="0044792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Arial" w:hAnsi="Arial" w:cs="Arial"/>
                <w:b/>
              </w:rPr>
            </w:pPr>
            <w:r w:rsidRPr="0044792D">
              <w:rPr>
                <w:rFonts w:ascii="Arial" w:hAnsi="Arial" w:cs="Arial"/>
              </w:rPr>
              <w:t xml:space="preserve">                                                   </w:t>
            </w:r>
            <w:r w:rsidRPr="0044792D">
              <w:rPr>
                <w:rFonts w:ascii="Arial" w:hAnsi="Arial" w:cs="Arial"/>
                <w:b/>
              </w:rPr>
              <w:t>TOTAL SECTION 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8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C9" w14:textId="11FB56B9" w:rsidR="00840ACD" w:rsidRPr="00584A99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840ACD" w:rsidRPr="0044792D" w14:paraId="159F0CCE" w14:textId="77777777" w:rsidTr="00584A99">
        <w:trPr>
          <w:trHeight w:val="281"/>
        </w:trPr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CB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/>
                <w:bCs/>
              </w:rPr>
            </w:pPr>
            <w:r w:rsidRPr="0044792D">
              <w:rPr>
                <w:rFonts w:ascii="Arial" w:hAnsi="Arial" w:cs="Arial"/>
                <w:b/>
                <w:bCs/>
                <w:szCs w:val="24"/>
              </w:rPr>
              <w:t>SECTION C Gardening Achievement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CC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F0CCD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6A6A6"/>
                <w:szCs w:val="20"/>
              </w:rPr>
            </w:pPr>
          </w:p>
        </w:tc>
      </w:tr>
      <w:tr w:rsidR="00840ACD" w:rsidRPr="0044792D" w14:paraId="159F0CD2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CF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Design features plant choice and impact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D0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D1" w14:textId="723ABD56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D6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3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Standard of maintenance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4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5" w14:textId="527E8D0B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DA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7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Enhancement through creativity and innovation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D8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F0CD9" w14:textId="5BF5C220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DE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B" w14:textId="77777777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 w:rsidRPr="0044792D">
              <w:rPr>
                <w:rFonts w:ascii="Arial" w:hAnsi="Arial" w:cs="Arial"/>
              </w:rPr>
              <w:t>Has gardening improved the area?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C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D" w14:textId="7E252B60" w:rsidR="00840ACD" w:rsidRPr="0044792D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A6A6A6"/>
              </w:rPr>
            </w:pPr>
          </w:p>
        </w:tc>
      </w:tr>
      <w:tr w:rsidR="00840ACD" w:rsidRPr="0044792D" w14:paraId="159F0CE2" w14:textId="77777777" w:rsidTr="00584A99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DF" w14:textId="77777777" w:rsidR="00840ACD" w:rsidRPr="0044792D" w:rsidRDefault="00840ACD" w:rsidP="0044792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Arial" w:hAnsi="Arial" w:cs="Arial"/>
                <w:b/>
              </w:rPr>
            </w:pPr>
            <w:r w:rsidRPr="0044792D">
              <w:rPr>
                <w:rFonts w:ascii="Arial" w:hAnsi="Arial" w:cs="Arial"/>
              </w:rPr>
              <w:t xml:space="preserve">                                                   </w:t>
            </w:r>
            <w:r w:rsidRPr="0044792D">
              <w:rPr>
                <w:rFonts w:ascii="Arial" w:hAnsi="Arial" w:cs="Arial"/>
                <w:b/>
              </w:rPr>
              <w:t>TOTAL SECTION 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E0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CE1" w14:textId="13B9E100" w:rsidR="00840ACD" w:rsidRPr="00584A99" w:rsidRDefault="00840AC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840ACD" w:rsidRPr="0044792D" w14:paraId="159F0CE6" w14:textId="77777777" w:rsidTr="00584A99">
        <w:trPr>
          <w:trHeight w:val="458"/>
        </w:trPr>
        <w:tc>
          <w:tcPr>
            <w:tcW w:w="8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59F0CE3" w14:textId="77777777" w:rsidR="00840ACD" w:rsidRPr="0044792D" w:rsidRDefault="00840ACD" w:rsidP="00584A9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792D"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44792D">
              <w:rPr>
                <w:rFonts w:ascii="Arial" w:hAnsi="Arial" w:cs="Arial"/>
                <w:b/>
                <w:bCs/>
                <w:szCs w:val="24"/>
              </w:rPr>
              <w:t xml:space="preserve">TOTAL POINTS AWARDED      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59F0CE4" w14:textId="77777777" w:rsidR="00840ACD" w:rsidRPr="00157758" w:rsidRDefault="00840ACD" w:rsidP="00BE520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r w:rsidRPr="00157758">
              <w:rPr>
                <w:rFonts w:ascii="Arial" w:hAnsi="Arial" w:cs="Arial"/>
                <w:b/>
                <w:bCs/>
                <w:color w:val="2626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59F0CE5" w14:textId="6ADAED48" w:rsidR="00840ACD" w:rsidRPr="00584A99" w:rsidRDefault="00840ACD" w:rsidP="00FF18B0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840ACD" w:rsidRPr="00DE74CF" w14:paraId="159F0CEC" w14:textId="77777777" w:rsidTr="00DE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90"/>
        </w:trPr>
        <w:tc>
          <w:tcPr>
            <w:tcW w:w="10916" w:type="dxa"/>
            <w:gridSpan w:val="3"/>
          </w:tcPr>
          <w:p w14:paraId="159F0CE7" w14:textId="77777777" w:rsidR="00840ACD" w:rsidRPr="00436FA0" w:rsidRDefault="00840ACD" w:rsidP="00DE74C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</w:rPr>
            </w:pPr>
            <w:r w:rsidRPr="00436FA0">
              <w:rPr>
                <w:rFonts w:ascii="Arial" w:hAnsi="Arial" w:cs="Arial"/>
                <w:b/>
              </w:rPr>
              <w:t>Areas of Achievement:</w:t>
            </w:r>
            <w:r w:rsidR="006D54D7">
              <w:rPr>
                <w:rFonts w:ascii="Arial" w:hAnsi="Arial" w:cs="Arial"/>
                <w:b/>
              </w:rPr>
              <w:t xml:space="preserve"> Positive responses to the pandemic</w:t>
            </w:r>
          </w:p>
          <w:p w14:paraId="4DF56ABF" w14:textId="77777777" w:rsidR="00840ACD" w:rsidRDefault="00840ACD" w:rsidP="00F6046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1"/>
              <w:rPr>
                <w:rFonts w:ascii="Arial" w:hAnsi="Arial" w:cs="Arial"/>
                <w:b/>
              </w:rPr>
            </w:pPr>
          </w:p>
          <w:p w14:paraId="1E47D823" w14:textId="77777777" w:rsidR="00F6046A" w:rsidRDefault="00F6046A" w:rsidP="00F6046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1"/>
              <w:rPr>
                <w:rFonts w:ascii="Arial" w:hAnsi="Arial" w:cs="Arial"/>
                <w:b/>
              </w:rPr>
            </w:pPr>
          </w:p>
          <w:p w14:paraId="159F0CEB" w14:textId="5B0D0A0F" w:rsidR="00F6046A" w:rsidRPr="00436FA0" w:rsidRDefault="00F6046A" w:rsidP="00F6046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11"/>
              <w:rPr>
                <w:rFonts w:ascii="Arial" w:hAnsi="Arial" w:cs="Arial"/>
                <w:b/>
              </w:rPr>
            </w:pPr>
          </w:p>
        </w:tc>
      </w:tr>
      <w:tr w:rsidR="00840ACD" w:rsidRPr="00DE74CF" w14:paraId="159F0CF2" w14:textId="77777777" w:rsidTr="00DE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10916" w:type="dxa"/>
            <w:gridSpan w:val="3"/>
          </w:tcPr>
          <w:p w14:paraId="159F0CED" w14:textId="77777777" w:rsidR="00840ACD" w:rsidRPr="00436FA0" w:rsidRDefault="00840ACD" w:rsidP="00DE74C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</w:rPr>
            </w:pPr>
            <w:r w:rsidRPr="00436FA0">
              <w:rPr>
                <w:rFonts w:ascii="Arial" w:hAnsi="Arial" w:cs="Arial"/>
                <w:b/>
              </w:rPr>
              <w:t>Areas for Development:</w:t>
            </w:r>
          </w:p>
          <w:p w14:paraId="159F0CF0" w14:textId="77777777" w:rsidR="00840ACD" w:rsidRDefault="00840ACD" w:rsidP="00DE74C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14:paraId="359D9621" w14:textId="77777777" w:rsidR="00F6046A" w:rsidRDefault="00F6046A" w:rsidP="00DE74C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14:paraId="159F0CF1" w14:textId="77777777" w:rsidR="000E43E5" w:rsidRPr="00436FA0" w:rsidRDefault="000E43E5" w:rsidP="00DE74C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59F0CF3" w14:textId="77777777" w:rsidR="00C60541" w:rsidRDefault="00C60541" w:rsidP="00FF18B0">
      <w:pPr>
        <w:widowControl w:val="0"/>
        <w:autoSpaceDE w:val="0"/>
        <w:autoSpaceDN w:val="0"/>
        <w:adjustRightInd w:val="0"/>
        <w:spacing w:before="80" w:after="0" w:line="240" w:lineRule="auto"/>
        <w:ind w:right="-751"/>
        <w:rPr>
          <w:rFonts w:ascii="Arial" w:hAnsi="Arial" w:cs="Arial"/>
          <w:b/>
          <w:i/>
          <w:sz w:val="16"/>
          <w:szCs w:val="16"/>
        </w:rPr>
      </w:pPr>
    </w:p>
    <w:sectPr w:rsidR="00C60541" w:rsidSect="00840ACD">
      <w:footerReference w:type="default" r:id="rId7"/>
      <w:pgSz w:w="12240" w:h="15840" w:code="1"/>
      <w:pgMar w:top="851" w:right="1077" w:bottom="851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CB32" w14:textId="77777777" w:rsidR="003808A6" w:rsidRDefault="003808A6" w:rsidP="0044792D">
      <w:pPr>
        <w:spacing w:after="0" w:line="240" w:lineRule="auto"/>
      </w:pPr>
      <w:r>
        <w:separator/>
      </w:r>
    </w:p>
  </w:endnote>
  <w:endnote w:type="continuationSeparator" w:id="0">
    <w:p w14:paraId="704B84C0" w14:textId="77777777" w:rsidR="003808A6" w:rsidRDefault="003808A6" w:rsidP="0044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0CFA" w14:textId="77777777" w:rsidR="00436FA0" w:rsidRPr="00436FA0" w:rsidRDefault="0044792D" w:rsidP="00436FA0">
    <w:pPr>
      <w:widowControl w:val="0"/>
      <w:autoSpaceDE w:val="0"/>
      <w:autoSpaceDN w:val="0"/>
      <w:adjustRightInd w:val="0"/>
      <w:spacing w:before="80" w:after="0" w:line="240" w:lineRule="auto"/>
      <w:ind w:right="-751"/>
      <w:jc w:val="center"/>
      <w:rPr>
        <w:rFonts w:ascii="Arial" w:hAnsi="Arial" w:cs="Arial"/>
        <w:sz w:val="20"/>
        <w:szCs w:val="20"/>
      </w:rPr>
    </w:pPr>
    <w:r w:rsidRPr="00436FA0">
      <w:rPr>
        <w:rFonts w:ascii="Arial" w:hAnsi="Arial" w:cs="Arial"/>
        <w:b/>
        <w:sz w:val="20"/>
        <w:szCs w:val="20"/>
      </w:rPr>
      <w:t>Level 1</w:t>
    </w:r>
    <w:r w:rsidRPr="00436FA0">
      <w:rPr>
        <w:rFonts w:ascii="Arial" w:hAnsi="Arial" w:cs="Arial"/>
        <w:sz w:val="20"/>
        <w:szCs w:val="20"/>
      </w:rPr>
      <w:t xml:space="preserve"> Establishing 0</w:t>
    </w:r>
    <w:r w:rsidR="00166481" w:rsidRPr="00436FA0">
      <w:rPr>
        <w:rFonts w:ascii="Arial" w:hAnsi="Arial" w:cs="Arial"/>
        <w:sz w:val="20"/>
        <w:szCs w:val="20"/>
      </w:rPr>
      <w:t xml:space="preserve"> -</w:t>
    </w:r>
    <w:r w:rsidRPr="00436FA0">
      <w:rPr>
        <w:rFonts w:ascii="Arial" w:hAnsi="Arial" w:cs="Arial"/>
        <w:sz w:val="20"/>
        <w:szCs w:val="20"/>
      </w:rPr>
      <w:t xml:space="preserve"> 35 points</w:t>
    </w:r>
    <w:r w:rsidR="00436FA0">
      <w:rPr>
        <w:rFonts w:ascii="Arial" w:hAnsi="Arial" w:cs="Arial"/>
        <w:sz w:val="20"/>
        <w:szCs w:val="20"/>
      </w:rPr>
      <w:t>;</w:t>
    </w:r>
    <w:r w:rsidRPr="00436FA0">
      <w:rPr>
        <w:rFonts w:ascii="Arial" w:hAnsi="Arial" w:cs="Arial"/>
        <w:sz w:val="20"/>
        <w:szCs w:val="20"/>
      </w:rPr>
      <w:t xml:space="preserve"> </w:t>
    </w:r>
    <w:r w:rsidR="00436FA0" w:rsidRPr="00436FA0">
      <w:rPr>
        <w:rFonts w:ascii="Arial" w:hAnsi="Arial" w:cs="Arial"/>
        <w:b/>
        <w:sz w:val="20"/>
        <w:szCs w:val="20"/>
      </w:rPr>
      <w:t>Level 2</w:t>
    </w:r>
    <w:r w:rsidR="00436FA0" w:rsidRPr="00436FA0">
      <w:rPr>
        <w:rFonts w:ascii="Arial" w:hAnsi="Arial" w:cs="Arial"/>
        <w:sz w:val="20"/>
        <w:szCs w:val="20"/>
      </w:rPr>
      <w:t xml:space="preserve"> Improving 36 - 52 points</w:t>
    </w:r>
    <w:r w:rsidR="00436FA0">
      <w:rPr>
        <w:rFonts w:ascii="Arial" w:hAnsi="Arial" w:cs="Arial"/>
        <w:sz w:val="20"/>
        <w:szCs w:val="20"/>
      </w:rPr>
      <w:t xml:space="preserve">; </w:t>
    </w:r>
    <w:r w:rsidR="00436FA0" w:rsidRPr="00436FA0">
      <w:rPr>
        <w:rFonts w:ascii="Arial" w:hAnsi="Arial" w:cs="Arial"/>
        <w:b/>
        <w:sz w:val="20"/>
        <w:szCs w:val="20"/>
      </w:rPr>
      <w:t>Level 3</w:t>
    </w:r>
    <w:r w:rsidR="00436FA0" w:rsidRPr="00436FA0">
      <w:rPr>
        <w:rFonts w:ascii="Arial" w:hAnsi="Arial" w:cs="Arial"/>
        <w:sz w:val="20"/>
        <w:szCs w:val="20"/>
      </w:rPr>
      <w:t xml:space="preserve"> Advancing 53 - 68 points</w:t>
    </w:r>
    <w:r w:rsidR="00436FA0">
      <w:rPr>
        <w:rFonts w:ascii="Arial" w:hAnsi="Arial" w:cs="Arial"/>
        <w:sz w:val="20"/>
        <w:szCs w:val="20"/>
      </w:rPr>
      <w:t>;</w:t>
    </w:r>
  </w:p>
  <w:p w14:paraId="159F0CFB" w14:textId="77777777" w:rsidR="0044792D" w:rsidRPr="00436FA0" w:rsidRDefault="0044792D" w:rsidP="00436FA0">
    <w:pPr>
      <w:widowControl w:val="0"/>
      <w:autoSpaceDE w:val="0"/>
      <w:autoSpaceDN w:val="0"/>
      <w:adjustRightInd w:val="0"/>
      <w:spacing w:before="80" w:after="0" w:line="240" w:lineRule="auto"/>
      <w:ind w:right="-751"/>
      <w:jc w:val="center"/>
      <w:rPr>
        <w:rFonts w:ascii="Arial" w:hAnsi="Arial" w:cs="Arial"/>
        <w:sz w:val="20"/>
        <w:szCs w:val="20"/>
      </w:rPr>
    </w:pPr>
    <w:r w:rsidRPr="00436FA0">
      <w:rPr>
        <w:rFonts w:ascii="Arial" w:hAnsi="Arial" w:cs="Arial"/>
        <w:b/>
        <w:sz w:val="20"/>
        <w:szCs w:val="20"/>
      </w:rPr>
      <w:t>Level 4</w:t>
    </w:r>
    <w:r w:rsidRPr="00436FA0">
      <w:rPr>
        <w:rFonts w:ascii="Arial" w:hAnsi="Arial" w:cs="Arial"/>
        <w:sz w:val="20"/>
        <w:szCs w:val="20"/>
      </w:rPr>
      <w:t xml:space="preserve"> Thriving 69</w:t>
    </w:r>
    <w:r w:rsidR="00166481" w:rsidRPr="00436FA0">
      <w:rPr>
        <w:rFonts w:ascii="Arial" w:hAnsi="Arial" w:cs="Arial"/>
        <w:sz w:val="20"/>
        <w:szCs w:val="20"/>
      </w:rPr>
      <w:t xml:space="preserve"> -</w:t>
    </w:r>
    <w:r w:rsidRPr="00436FA0">
      <w:rPr>
        <w:rFonts w:ascii="Arial" w:hAnsi="Arial" w:cs="Arial"/>
        <w:sz w:val="20"/>
        <w:szCs w:val="20"/>
      </w:rPr>
      <w:t xml:space="preserve"> 85 points</w:t>
    </w:r>
    <w:r w:rsidR="00436FA0">
      <w:rPr>
        <w:rFonts w:ascii="Arial" w:hAnsi="Arial" w:cs="Arial"/>
        <w:sz w:val="20"/>
        <w:szCs w:val="20"/>
      </w:rPr>
      <w:t>;</w:t>
    </w:r>
    <w:r w:rsidR="00436FA0" w:rsidRPr="00436FA0">
      <w:rPr>
        <w:rFonts w:ascii="Arial" w:hAnsi="Arial" w:cs="Arial"/>
        <w:sz w:val="20"/>
        <w:szCs w:val="20"/>
      </w:rPr>
      <w:t xml:space="preserve"> </w:t>
    </w:r>
    <w:r w:rsidR="00436FA0" w:rsidRPr="00436FA0">
      <w:rPr>
        <w:rFonts w:ascii="Arial" w:hAnsi="Arial" w:cs="Arial"/>
        <w:b/>
        <w:sz w:val="20"/>
        <w:szCs w:val="20"/>
      </w:rPr>
      <w:t>L</w:t>
    </w:r>
    <w:r w:rsidRPr="00436FA0">
      <w:rPr>
        <w:rFonts w:ascii="Arial" w:hAnsi="Arial" w:cs="Arial"/>
        <w:b/>
        <w:sz w:val="20"/>
        <w:szCs w:val="20"/>
      </w:rPr>
      <w:t>evel 5</w:t>
    </w:r>
    <w:r w:rsidRPr="00436FA0">
      <w:rPr>
        <w:rFonts w:ascii="Arial" w:hAnsi="Arial" w:cs="Arial"/>
        <w:sz w:val="20"/>
        <w:szCs w:val="20"/>
      </w:rPr>
      <w:t xml:space="preserve"> Outstanding 86 -100 points</w:t>
    </w:r>
  </w:p>
  <w:p w14:paraId="159F0CFC" w14:textId="77777777" w:rsidR="0044792D" w:rsidRPr="00436FA0" w:rsidRDefault="0044792D" w:rsidP="00436FA0">
    <w:pPr>
      <w:widowControl w:val="0"/>
      <w:autoSpaceDE w:val="0"/>
      <w:autoSpaceDN w:val="0"/>
      <w:adjustRightInd w:val="0"/>
      <w:spacing w:before="80" w:after="0" w:line="240" w:lineRule="auto"/>
      <w:ind w:left="-426" w:right="-751" w:firstLine="1702"/>
      <w:jc w:val="both"/>
      <w:rPr>
        <w:rFonts w:ascii="Arial" w:hAnsi="Arial" w:cs="Arial"/>
        <w:sz w:val="20"/>
        <w:szCs w:val="20"/>
      </w:rPr>
    </w:pPr>
    <w:r w:rsidRPr="00436FA0">
      <w:rPr>
        <w:rFonts w:ascii="Arial" w:hAnsi="Arial" w:cs="Arial"/>
        <w:sz w:val="20"/>
        <w:szCs w:val="20"/>
      </w:rPr>
      <w:t>.</w:t>
    </w:r>
  </w:p>
  <w:p w14:paraId="159F0CFD" w14:textId="77777777" w:rsidR="0044792D" w:rsidRDefault="0044792D" w:rsidP="00166481">
    <w:pPr>
      <w:pStyle w:val="Footer"/>
      <w:ind w:firstLine="17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61FC" w14:textId="77777777" w:rsidR="003808A6" w:rsidRDefault="003808A6" w:rsidP="0044792D">
      <w:pPr>
        <w:spacing w:after="0" w:line="240" w:lineRule="auto"/>
      </w:pPr>
      <w:r>
        <w:separator/>
      </w:r>
    </w:p>
  </w:footnote>
  <w:footnote w:type="continuationSeparator" w:id="0">
    <w:p w14:paraId="1FA6FF13" w14:textId="77777777" w:rsidR="003808A6" w:rsidRDefault="003808A6" w:rsidP="00447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6B"/>
    <w:rsid w:val="00023986"/>
    <w:rsid w:val="000835D8"/>
    <w:rsid w:val="00094271"/>
    <w:rsid w:val="00096B21"/>
    <w:rsid w:val="000B390A"/>
    <w:rsid w:val="000C20F8"/>
    <w:rsid w:val="000D702A"/>
    <w:rsid w:val="000E43E5"/>
    <w:rsid w:val="00101D88"/>
    <w:rsid w:val="001073E1"/>
    <w:rsid w:val="00135912"/>
    <w:rsid w:val="001374BB"/>
    <w:rsid w:val="00156440"/>
    <w:rsid w:val="00157758"/>
    <w:rsid w:val="00166481"/>
    <w:rsid w:val="001953F6"/>
    <w:rsid w:val="001B119C"/>
    <w:rsid w:val="001B7836"/>
    <w:rsid w:val="0024433E"/>
    <w:rsid w:val="002A2720"/>
    <w:rsid w:val="002A49DD"/>
    <w:rsid w:val="002B595B"/>
    <w:rsid w:val="002F21CD"/>
    <w:rsid w:val="0036476B"/>
    <w:rsid w:val="003808A6"/>
    <w:rsid w:val="003C528E"/>
    <w:rsid w:val="003D2F7C"/>
    <w:rsid w:val="003E4D4D"/>
    <w:rsid w:val="0042103B"/>
    <w:rsid w:val="00426952"/>
    <w:rsid w:val="00436FA0"/>
    <w:rsid w:val="0044792D"/>
    <w:rsid w:val="004859EE"/>
    <w:rsid w:val="004964B3"/>
    <w:rsid w:val="00510313"/>
    <w:rsid w:val="005317A3"/>
    <w:rsid w:val="00533154"/>
    <w:rsid w:val="005428F5"/>
    <w:rsid w:val="00553E46"/>
    <w:rsid w:val="00562260"/>
    <w:rsid w:val="0057634E"/>
    <w:rsid w:val="005763B7"/>
    <w:rsid w:val="00582731"/>
    <w:rsid w:val="005847F0"/>
    <w:rsid w:val="00584A99"/>
    <w:rsid w:val="005D407F"/>
    <w:rsid w:val="00636C35"/>
    <w:rsid w:val="0064175A"/>
    <w:rsid w:val="0065028E"/>
    <w:rsid w:val="00653279"/>
    <w:rsid w:val="00656205"/>
    <w:rsid w:val="00681A2C"/>
    <w:rsid w:val="006B32B7"/>
    <w:rsid w:val="006D54D7"/>
    <w:rsid w:val="007011A4"/>
    <w:rsid w:val="00701D3D"/>
    <w:rsid w:val="00722176"/>
    <w:rsid w:val="007272B1"/>
    <w:rsid w:val="007327B5"/>
    <w:rsid w:val="00753E62"/>
    <w:rsid w:val="0077527C"/>
    <w:rsid w:val="007870A2"/>
    <w:rsid w:val="00795361"/>
    <w:rsid w:val="007973E8"/>
    <w:rsid w:val="007F7FB7"/>
    <w:rsid w:val="00802960"/>
    <w:rsid w:val="00840A1A"/>
    <w:rsid w:val="00840ACD"/>
    <w:rsid w:val="008D26A7"/>
    <w:rsid w:val="008E0882"/>
    <w:rsid w:val="00910EDC"/>
    <w:rsid w:val="00922251"/>
    <w:rsid w:val="0092333F"/>
    <w:rsid w:val="00936BED"/>
    <w:rsid w:val="00974458"/>
    <w:rsid w:val="00991B82"/>
    <w:rsid w:val="009B19B3"/>
    <w:rsid w:val="009B788C"/>
    <w:rsid w:val="00A11B3A"/>
    <w:rsid w:val="00A137A3"/>
    <w:rsid w:val="00A24697"/>
    <w:rsid w:val="00A87207"/>
    <w:rsid w:val="00AA4C6B"/>
    <w:rsid w:val="00AE169F"/>
    <w:rsid w:val="00AF391F"/>
    <w:rsid w:val="00B173E0"/>
    <w:rsid w:val="00BB0AE8"/>
    <w:rsid w:val="00BB7704"/>
    <w:rsid w:val="00BC04BC"/>
    <w:rsid w:val="00BC661D"/>
    <w:rsid w:val="00BE5203"/>
    <w:rsid w:val="00C45082"/>
    <w:rsid w:val="00C50478"/>
    <w:rsid w:val="00C60541"/>
    <w:rsid w:val="00CA48A8"/>
    <w:rsid w:val="00CB6702"/>
    <w:rsid w:val="00CC5FDE"/>
    <w:rsid w:val="00CD2417"/>
    <w:rsid w:val="00D14037"/>
    <w:rsid w:val="00D22084"/>
    <w:rsid w:val="00D62F9C"/>
    <w:rsid w:val="00D86ED6"/>
    <w:rsid w:val="00DE74CF"/>
    <w:rsid w:val="00DF4B9A"/>
    <w:rsid w:val="00E214AC"/>
    <w:rsid w:val="00E25C07"/>
    <w:rsid w:val="00E379D1"/>
    <w:rsid w:val="00E53815"/>
    <w:rsid w:val="00E778D9"/>
    <w:rsid w:val="00EC3776"/>
    <w:rsid w:val="00EE0248"/>
    <w:rsid w:val="00F6046A"/>
    <w:rsid w:val="00F74B67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F0CA3"/>
  <w15:chartTrackingRefBased/>
  <w15:docId w15:val="{26DD08A4-72B7-45EF-B986-68886AA0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792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479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792D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16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cp:lastModifiedBy>Northwest Inbloom</cp:lastModifiedBy>
  <cp:revision>25</cp:revision>
  <cp:lastPrinted>2015-05-05T20:52:00Z</cp:lastPrinted>
  <dcterms:created xsi:type="dcterms:W3CDTF">2021-11-21T19:48:00Z</dcterms:created>
  <dcterms:modified xsi:type="dcterms:W3CDTF">2021-11-22T16:44:00Z</dcterms:modified>
</cp:coreProperties>
</file>